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5A7CF" w14:textId="77777777" w:rsidR="00F546D5" w:rsidRPr="00F546D5" w:rsidRDefault="00F546D5" w:rsidP="00F546D5">
      <w:pPr>
        <w:pStyle w:val="NormalWeb"/>
        <w:shd w:val="clear" w:color="auto" w:fill="FFFFFF"/>
        <w:spacing w:before="0" w:beforeAutospacing="0" w:after="180" w:afterAutospacing="0"/>
        <w:jc w:val="center"/>
        <w:rPr>
          <w:rFonts w:ascii="New" w:hAnsi="New"/>
          <w:color w:val="1D2228"/>
          <w:spacing w:val="-5"/>
        </w:rPr>
      </w:pPr>
      <w:r w:rsidRPr="00F546D5">
        <w:rPr>
          <w:rFonts w:ascii="TimesNewRomanPS-BoldMT" w:hAnsi="TimesNewRomanPS-BoldMT"/>
          <w:b/>
          <w:bCs/>
          <w:color w:val="1D2228"/>
          <w:spacing w:val="-5"/>
        </w:rPr>
        <w:t>Rural Water District #7, Grady County</w:t>
      </w:r>
      <w:r w:rsidRPr="00F546D5">
        <w:rPr>
          <w:rFonts w:ascii="New" w:hAnsi="New"/>
          <w:color w:val="1D2228"/>
          <w:spacing w:val="-5"/>
        </w:rPr>
        <w:br/>
      </w:r>
      <w:r w:rsidRPr="00F546D5">
        <w:rPr>
          <w:rFonts w:ascii="TimesNewRomanPS-BoldMT" w:hAnsi="TimesNewRomanPS-BoldMT"/>
          <w:b/>
          <w:bCs/>
          <w:color w:val="1D2228"/>
          <w:spacing w:val="-5"/>
        </w:rPr>
        <w:t>Board of Directors Meeting Minutes</w:t>
      </w:r>
    </w:p>
    <w:p w14:paraId="30838F5C" w14:textId="0374A126" w:rsidR="00F546D5" w:rsidRPr="00F546D5" w:rsidRDefault="00F546D5" w:rsidP="00F546D5">
      <w:pPr>
        <w:pStyle w:val="NormalWeb"/>
        <w:shd w:val="clear" w:color="auto" w:fill="FFFFFF"/>
        <w:spacing w:before="0" w:beforeAutospacing="0" w:after="180" w:afterAutospacing="0"/>
        <w:rPr>
          <w:rFonts w:ascii="New" w:hAnsi="New"/>
          <w:color w:val="1D2228"/>
          <w:spacing w:val="-5"/>
        </w:rPr>
      </w:pPr>
      <w:r w:rsidRPr="00F546D5">
        <w:rPr>
          <w:rFonts w:ascii="TimesNewRomanPS-BoldMT" w:hAnsi="TimesNewRomanPS-BoldMT"/>
          <w:b/>
          <w:bCs/>
          <w:color w:val="1D2228"/>
          <w:spacing w:val="-5"/>
        </w:rPr>
        <w:t>Date</w:t>
      </w:r>
      <w:r w:rsidRPr="00F546D5">
        <w:rPr>
          <w:rFonts w:ascii="TimesNewRomanPS-BoldMT" w:hAnsi="TimesNewRomanPS-BoldMT"/>
          <w:b/>
          <w:bCs/>
          <w:color w:val="1D2228"/>
          <w:spacing w:val="-5"/>
        </w:rPr>
        <w:t xml:space="preserve"> April 22</w:t>
      </w:r>
      <w:r w:rsidRPr="00F546D5">
        <w:rPr>
          <w:rFonts w:ascii="New" w:hAnsi="New"/>
          <w:color w:val="1D2228"/>
          <w:spacing w:val="-5"/>
        </w:rPr>
        <w:t>, 2026</w:t>
      </w:r>
      <w:r w:rsidRPr="00F546D5">
        <w:rPr>
          <w:rFonts w:ascii="New" w:hAnsi="New"/>
          <w:color w:val="1D2228"/>
          <w:spacing w:val="-5"/>
        </w:rPr>
        <w:br/>
      </w:r>
      <w:r w:rsidRPr="00F546D5">
        <w:rPr>
          <w:rFonts w:ascii="TimesNewRomanPS-BoldMT" w:hAnsi="TimesNewRomanPS-BoldMT"/>
          <w:b/>
          <w:bCs/>
          <w:color w:val="1D2228"/>
          <w:spacing w:val="-5"/>
        </w:rPr>
        <w:t>Time:</w:t>
      </w:r>
      <w:r w:rsidRPr="00F546D5">
        <w:rPr>
          <w:rFonts w:ascii="New" w:hAnsi="New"/>
          <w:color w:val="1D2228"/>
          <w:spacing w:val="-5"/>
        </w:rPr>
        <w:t> </w:t>
      </w:r>
      <w:r w:rsidRPr="00F546D5">
        <w:rPr>
          <w:rFonts w:ascii="New" w:hAnsi="New"/>
          <w:color w:val="1D2228"/>
          <w:spacing w:val="-5"/>
        </w:rPr>
        <w:t>12:00</w:t>
      </w:r>
      <w:r w:rsidRPr="00F546D5">
        <w:rPr>
          <w:rFonts w:ascii="New" w:hAnsi="New"/>
          <w:color w:val="1D2228"/>
          <w:spacing w:val="-5"/>
        </w:rPr>
        <w:t>p.m.</w:t>
      </w:r>
      <w:r w:rsidRPr="00F546D5">
        <w:rPr>
          <w:rFonts w:ascii="New" w:hAnsi="New"/>
          <w:color w:val="1D2228"/>
          <w:spacing w:val="-5"/>
        </w:rPr>
        <w:br/>
      </w:r>
      <w:r w:rsidRPr="00F546D5">
        <w:rPr>
          <w:rFonts w:ascii="TimesNewRomanPS-BoldMT" w:hAnsi="TimesNewRomanPS-BoldMT"/>
          <w:b/>
          <w:bCs/>
          <w:color w:val="1D2228"/>
          <w:spacing w:val="-5"/>
        </w:rPr>
        <w:t>Location:</w:t>
      </w:r>
      <w:r w:rsidRPr="00F546D5">
        <w:rPr>
          <w:rFonts w:ascii="New" w:hAnsi="New"/>
          <w:color w:val="1D2228"/>
          <w:spacing w:val="-5"/>
        </w:rPr>
        <w:t> District Office, Ninnekah</w:t>
      </w:r>
    </w:p>
    <w:p w14:paraId="3483C991" w14:textId="0C4B4073" w:rsidR="00F546D5" w:rsidRPr="00F546D5" w:rsidRDefault="00F546D5" w:rsidP="00F546D5">
      <w:pPr>
        <w:pStyle w:val="NormalWeb"/>
        <w:shd w:val="clear" w:color="auto" w:fill="FFFFFF"/>
        <w:spacing w:before="0" w:beforeAutospacing="0" w:after="180" w:afterAutospacing="0"/>
        <w:rPr>
          <w:rFonts w:ascii="New" w:hAnsi="New"/>
          <w:color w:val="1D2228"/>
          <w:spacing w:val="-5"/>
        </w:rPr>
      </w:pPr>
      <w:r w:rsidRPr="00F546D5">
        <w:rPr>
          <w:rFonts w:ascii="New" w:hAnsi="New"/>
          <w:color w:val="1D2228"/>
          <w:spacing w:val="-5"/>
        </w:rPr>
        <w:tab/>
      </w:r>
      <w:r w:rsidRPr="00F546D5">
        <w:rPr>
          <w:rFonts w:ascii="New" w:hAnsi="New"/>
          <w:color w:val="1D2228"/>
          <w:spacing w:val="-5"/>
        </w:rPr>
        <w:tab/>
      </w:r>
      <w:r w:rsidRPr="00F546D5">
        <w:rPr>
          <w:rFonts w:ascii="New" w:hAnsi="New"/>
          <w:color w:val="1D2228"/>
          <w:spacing w:val="-5"/>
        </w:rPr>
        <w:tab/>
      </w:r>
      <w:r w:rsidRPr="00F546D5">
        <w:rPr>
          <w:rFonts w:ascii="New" w:hAnsi="New"/>
          <w:color w:val="1D2228"/>
          <w:spacing w:val="-5"/>
        </w:rPr>
        <w:tab/>
        <w:t xml:space="preserve">Emergency Meeting </w:t>
      </w:r>
    </w:p>
    <w:p w14:paraId="421F8A1F" w14:textId="77777777" w:rsidR="00F546D5" w:rsidRPr="00F546D5" w:rsidRDefault="00F546D5" w:rsidP="00F546D5">
      <w:pPr>
        <w:pStyle w:val="NormalWeb"/>
        <w:shd w:val="clear" w:color="auto" w:fill="FFFFFF"/>
        <w:spacing w:before="0" w:beforeAutospacing="0" w:after="0" w:afterAutospacing="0"/>
        <w:rPr>
          <w:rFonts w:ascii="New" w:hAnsi="New"/>
          <w:color w:val="808080"/>
          <w:spacing w:val="-5"/>
        </w:rPr>
      </w:pPr>
    </w:p>
    <w:p w14:paraId="4F02AEF6" w14:textId="77777777" w:rsidR="00F546D5" w:rsidRPr="00F546D5" w:rsidRDefault="00F546D5" w:rsidP="00F546D5">
      <w:pPr>
        <w:pStyle w:val="NormalWeb"/>
        <w:shd w:val="clear" w:color="auto" w:fill="FFFFFF"/>
        <w:spacing w:before="0" w:beforeAutospacing="0" w:after="210" w:afterAutospacing="0"/>
        <w:rPr>
          <w:rFonts w:ascii="New" w:hAnsi="New"/>
          <w:color w:val="1D2228"/>
          <w:spacing w:val="-5"/>
        </w:rPr>
      </w:pPr>
      <w:r w:rsidRPr="00F546D5">
        <w:rPr>
          <w:rFonts w:ascii="TimesNewRomanPS-BoldMT" w:hAnsi="TimesNewRomanPS-BoldMT"/>
          <w:b/>
          <w:bCs/>
          <w:color w:val="1D2228"/>
          <w:spacing w:val="-5"/>
        </w:rPr>
        <w:t>1. Call to Order</w:t>
      </w:r>
    </w:p>
    <w:p w14:paraId="34FEFC31" w14:textId="77777777" w:rsidR="00F546D5" w:rsidRPr="00F546D5" w:rsidRDefault="00F546D5" w:rsidP="00F546D5">
      <w:pPr>
        <w:pStyle w:val="NormalWeb"/>
        <w:shd w:val="clear" w:color="auto" w:fill="FFFFFF"/>
        <w:spacing w:before="0" w:beforeAutospacing="0" w:after="180" w:afterAutospacing="0"/>
        <w:rPr>
          <w:rFonts w:ascii="New" w:hAnsi="New"/>
          <w:color w:val="1D2228"/>
          <w:spacing w:val="-5"/>
        </w:rPr>
      </w:pPr>
      <w:r w:rsidRPr="00F546D5">
        <w:rPr>
          <w:rFonts w:ascii="New" w:hAnsi="New"/>
          <w:color w:val="1D2228"/>
          <w:spacing w:val="-5"/>
        </w:rPr>
        <w:t>Chairman </w:t>
      </w:r>
      <w:r w:rsidRPr="00F546D5">
        <w:rPr>
          <w:rFonts w:ascii="TimesNewRomanPS-BoldMT" w:hAnsi="TimesNewRomanPS-BoldMT"/>
          <w:b/>
          <w:bCs/>
          <w:color w:val="1D2228"/>
          <w:spacing w:val="-5"/>
        </w:rPr>
        <w:t>John Donnellan</w:t>
      </w:r>
      <w:r w:rsidRPr="00F546D5">
        <w:rPr>
          <w:rFonts w:ascii="New" w:hAnsi="New"/>
          <w:color w:val="1D2228"/>
          <w:spacing w:val="-5"/>
        </w:rPr>
        <w:t> called the meeting to order.</w:t>
      </w:r>
    </w:p>
    <w:p w14:paraId="351DC210" w14:textId="77777777" w:rsidR="00F546D5" w:rsidRPr="00F546D5" w:rsidRDefault="00F546D5" w:rsidP="00F546D5">
      <w:pPr>
        <w:pStyle w:val="NormalWeb"/>
        <w:shd w:val="clear" w:color="auto" w:fill="FFFFFF"/>
        <w:spacing w:before="0" w:beforeAutospacing="0" w:after="180" w:afterAutospacing="0"/>
        <w:rPr>
          <w:rFonts w:ascii="New" w:hAnsi="New"/>
          <w:color w:val="1D2228"/>
          <w:spacing w:val="-5"/>
        </w:rPr>
      </w:pPr>
      <w:r w:rsidRPr="00F546D5">
        <w:rPr>
          <w:rFonts w:ascii="TimesNewRomanPS-BoldMT" w:hAnsi="TimesNewRomanPS-BoldMT"/>
          <w:b/>
          <w:bCs/>
          <w:color w:val="1D2228"/>
          <w:spacing w:val="-5"/>
        </w:rPr>
        <w:t>Directors Present:</w:t>
      </w:r>
      <w:r w:rsidRPr="00F546D5">
        <w:rPr>
          <w:rFonts w:ascii="New" w:hAnsi="New"/>
          <w:color w:val="1D2228"/>
          <w:spacing w:val="-5"/>
        </w:rPr>
        <w:t> John Donnellan, Georgina Calhoun, Charles Tate, Brock Perryman</w:t>
      </w:r>
      <w:r w:rsidRPr="00F546D5">
        <w:rPr>
          <w:rFonts w:ascii="New" w:hAnsi="New"/>
          <w:color w:val="1D2228"/>
          <w:spacing w:val="-5"/>
        </w:rPr>
        <w:br/>
      </w:r>
      <w:r w:rsidRPr="00F546D5">
        <w:rPr>
          <w:rFonts w:ascii="TimesNewRomanPS-BoldMT" w:hAnsi="TimesNewRomanPS-BoldMT"/>
          <w:b/>
          <w:bCs/>
          <w:color w:val="1D2228"/>
          <w:spacing w:val="-5"/>
        </w:rPr>
        <w:t>Absent:</w:t>
      </w:r>
      <w:r w:rsidRPr="00F546D5">
        <w:rPr>
          <w:rFonts w:ascii="New" w:hAnsi="New"/>
          <w:color w:val="1D2228"/>
          <w:spacing w:val="-5"/>
        </w:rPr>
        <w:t> David Hurst</w:t>
      </w:r>
      <w:r w:rsidRPr="00F546D5">
        <w:rPr>
          <w:rFonts w:ascii="New" w:hAnsi="New"/>
          <w:color w:val="1D2228"/>
          <w:spacing w:val="-5"/>
        </w:rPr>
        <w:br/>
      </w:r>
      <w:r w:rsidRPr="00F546D5">
        <w:rPr>
          <w:rFonts w:ascii="TimesNewRomanPS-BoldMT" w:hAnsi="TimesNewRomanPS-BoldMT"/>
          <w:b/>
          <w:bCs/>
          <w:color w:val="1D2228"/>
          <w:spacing w:val="-5"/>
        </w:rPr>
        <w:t>Others Present:</w:t>
      </w:r>
      <w:r w:rsidRPr="00F546D5">
        <w:rPr>
          <w:rFonts w:ascii="New" w:hAnsi="New"/>
          <w:color w:val="1D2228"/>
          <w:spacing w:val="-5"/>
        </w:rPr>
        <w:t> Megan Cogburn</w:t>
      </w:r>
    </w:p>
    <w:p w14:paraId="51AAA69E" w14:textId="77777777" w:rsidR="00F546D5" w:rsidRPr="00F546D5" w:rsidRDefault="00F546D5" w:rsidP="00F546D5">
      <w:pPr>
        <w:pStyle w:val="NormalWeb"/>
        <w:shd w:val="clear" w:color="auto" w:fill="FFFFFF"/>
        <w:spacing w:before="0" w:beforeAutospacing="0" w:after="0" w:afterAutospacing="0"/>
        <w:rPr>
          <w:rFonts w:ascii="New" w:hAnsi="New"/>
          <w:color w:val="808080"/>
          <w:spacing w:val="-5"/>
        </w:rPr>
      </w:pPr>
    </w:p>
    <w:p w14:paraId="1AC6EE31" w14:textId="77777777" w:rsidR="00F546D5" w:rsidRPr="00F546D5" w:rsidRDefault="00F546D5" w:rsidP="00F546D5">
      <w:pPr>
        <w:pStyle w:val="NormalWeb"/>
        <w:shd w:val="clear" w:color="auto" w:fill="FFFFFF"/>
        <w:spacing w:before="0" w:beforeAutospacing="0" w:after="210" w:afterAutospacing="0"/>
        <w:rPr>
          <w:rFonts w:ascii="New" w:hAnsi="New"/>
          <w:color w:val="1D2228"/>
          <w:spacing w:val="-5"/>
        </w:rPr>
      </w:pPr>
      <w:r w:rsidRPr="00F546D5">
        <w:rPr>
          <w:rFonts w:ascii="TimesNewRomanPS-BoldMT" w:hAnsi="TimesNewRomanPS-BoldMT"/>
          <w:b/>
          <w:bCs/>
          <w:color w:val="1D2228"/>
          <w:spacing w:val="-5"/>
        </w:rPr>
        <w:t>2. New Business</w:t>
      </w:r>
    </w:p>
    <w:p w14:paraId="5CAC8BC4" w14:textId="77777777" w:rsidR="00F546D5" w:rsidRPr="00F546D5" w:rsidRDefault="00F546D5" w:rsidP="00F546D5">
      <w:pPr>
        <w:pStyle w:val="NormalWeb"/>
        <w:shd w:val="clear" w:color="auto" w:fill="FFFFFF"/>
        <w:spacing w:before="0" w:beforeAutospacing="0" w:after="180" w:afterAutospacing="0"/>
        <w:rPr>
          <w:rFonts w:ascii="New" w:hAnsi="New"/>
          <w:color w:val="1D2228"/>
          <w:spacing w:val="-5"/>
        </w:rPr>
      </w:pPr>
      <w:r w:rsidRPr="00F546D5">
        <w:rPr>
          <w:rFonts w:ascii="TimesNewRomanPS-BoldMT" w:hAnsi="TimesNewRomanPS-BoldMT"/>
          <w:b/>
          <w:bCs/>
          <w:color w:val="1D2228"/>
          <w:spacing w:val="-5"/>
        </w:rPr>
        <w:t>Motion:</w:t>
      </w:r>
      <w:r w:rsidRPr="00F546D5">
        <w:rPr>
          <w:rFonts w:ascii="New" w:hAnsi="New"/>
          <w:color w:val="1D2228"/>
          <w:spacing w:val="-5"/>
        </w:rPr>
        <w:t> Georgina Calhoun moved to trade in the 2019 truck toward the purchase of a new truck. Trade-in value was $9,000.</w:t>
      </w:r>
      <w:r w:rsidRPr="00F546D5">
        <w:rPr>
          <w:rFonts w:ascii="New" w:hAnsi="New"/>
          <w:color w:val="1D2228"/>
          <w:spacing w:val="-5"/>
        </w:rPr>
        <w:br/>
      </w:r>
      <w:r w:rsidRPr="00F546D5">
        <w:rPr>
          <w:rFonts w:ascii="TimesNewRomanPS-BoldMT" w:hAnsi="TimesNewRomanPS-BoldMT"/>
          <w:b/>
          <w:bCs/>
          <w:color w:val="1D2228"/>
          <w:spacing w:val="-5"/>
        </w:rPr>
        <w:t>Second:</w:t>
      </w:r>
      <w:r w:rsidRPr="00F546D5">
        <w:rPr>
          <w:rFonts w:ascii="New" w:hAnsi="New"/>
          <w:color w:val="1D2228"/>
          <w:spacing w:val="-5"/>
        </w:rPr>
        <w:t> Brock Perryman</w:t>
      </w:r>
      <w:r w:rsidRPr="00F546D5">
        <w:rPr>
          <w:rFonts w:ascii="New" w:hAnsi="New"/>
          <w:color w:val="1D2228"/>
          <w:spacing w:val="-5"/>
        </w:rPr>
        <w:br/>
      </w:r>
      <w:r w:rsidRPr="00F546D5">
        <w:rPr>
          <w:rFonts w:ascii="TimesNewRomanPS-BoldMT" w:hAnsi="TimesNewRomanPS-BoldMT"/>
          <w:b/>
          <w:bCs/>
          <w:color w:val="1D2228"/>
          <w:spacing w:val="-5"/>
        </w:rPr>
        <w:t>Vote:</w:t>
      </w:r>
      <w:r w:rsidRPr="00F546D5">
        <w:rPr>
          <w:rFonts w:ascii="New" w:hAnsi="New"/>
          <w:color w:val="1D2228"/>
          <w:spacing w:val="-5"/>
        </w:rPr>
        <w:t> Passed (3–0) — Calhoun: Yes; Tate: Yes; Perryman: Yes</w:t>
      </w:r>
    </w:p>
    <w:p w14:paraId="627AC05B" w14:textId="77777777" w:rsidR="00F546D5" w:rsidRPr="00F546D5" w:rsidRDefault="00F546D5" w:rsidP="00F546D5">
      <w:pPr>
        <w:pStyle w:val="NormalWeb"/>
        <w:shd w:val="clear" w:color="auto" w:fill="FFFFFF"/>
        <w:spacing w:before="0" w:beforeAutospacing="0" w:after="180" w:afterAutospacing="0"/>
        <w:rPr>
          <w:rFonts w:ascii="New" w:hAnsi="New"/>
          <w:color w:val="1D2228"/>
          <w:spacing w:val="-5"/>
        </w:rPr>
      </w:pPr>
      <w:r w:rsidRPr="00F546D5">
        <w:rPr>
          <w:rFonts w:ascii="TimesNewRomanPS-BoldMT" w:hAnsi="TimesNewRomanPS-BoldMT"/>
          <w:b/>
          <w:bCs/>
          <w:color w:val="1D2228"/>
          <w:spacing w:val="-5"/>
        </w:rPr>
        <w:t>Motion:</w:t>
      </w:r>
      <w:r w:rsidRPr="00F546D5">
        <w:rPr>
          <w:rFonts w:ascii="New" w:hAnsi="New"/>
          <w:color w:val="1D2228"/>
          <w:spacing w:val="-5"/>
        </w:rPr>
        <w:t> Charles Tate moved to purchase the new truck as presented.</w:t>
      </w:r>
      <w:r w:rsidRPr="00F546D5">
        <w:rPr>
          <w:rFonts w:ascii="New" w:hAnsi="New"/>
          <w:color w:val="1D2228"/>
          <w:spacing w:val="-5"/>
        </w:rPr>
        <w:br/>
      </w:r>
      <w:r w:rsidRPr="00F546D5">
        <w:rPr>
          <w:rFonts w:ascii="TimesNewRomanPS-BoldMT" w:hAnsi="TimesNewRomanPS-BoldMT"/>
          <w:b/>
          <w:bCs/>
          <w:color w:val="1D2228"/>
          <w:spacing w:val="-5"/>
        </w:rPr>
        <w:t>Second:</w:t>
      </w:r>
      <w:r w:rsidRPr="00F546D5">
        <w:rPr>
          <w:rFonts w:ascii="New" w:hAnsi="New"/>
          <w:color w:val="1D2228"/>
          <w:spacing w:val="-5"/>
        </w:rPr>
        <w:t> Brock Perryman</w:t>
      </w:r>
      <w:r w:rsidRPr="00F546D5">
        <w:rPr>
          <w:rFonts w:ascii="New" w:hAnsi="New"/>
          <w:color w:val="1D2228"/>
          <w:spacing w:val="-5"/>
        </w:rPr>
        <w:br/>
      </w:r>
      <w:r w:rsidRPr="00F546D5">
        <w:rPr>
          <w:rFonts w:ascii="TimesNewRomanPS-BoldMT" w:hAnsi="TimesNewRomanPS-BoldMT"/>
          <w:b/>
          <w:bCs/>
          <w:color w:val="1D2228"/>
          <w:spacing w:val="-5"/>
        </w:rPr>
        <w:t>Vote:</w:t>
      </w:r>
      <w:r w:rsidRPr="00F546D5">
        <w:rPr>
          <w:rFonts w:ascii="New" w:hAnsi="New"/>
          <w:color w:val="1D2228"/>
          <w:spacing w:val="-5"/>
        </w:rPr>
        <w:t> Passed (3–0) — Calhoun: Yes; Tate: Yes; Perryman: Yes</w:t>
      </w:r>
    </w:p>
    <w:p w14:paraId="1A326151" w14:textId="77777777" w:rsidR="00F546D5" w:rsidRPr="00F546D5" w:rsidRDefault="00F546D5" w:rsidP="00F546D5">
      <w:pPr>
        <w:pStyle w:val="NormalWeb"/>
        <w:shd w:val="clear" w:color="auto" w:fill="FFFFFF"/>
        <w:spacing w:before="0" w:beforeAutospacing="0" w:after="0" w:afterAutospacing="0"/>
        <w:rPr>
          <w:rFonts w:ascii="New" w:hAnsi="New"/>
          <w:color w:val="808080"/>
          <w:spacing w:val="-5"/>
        </w:rPr>
      </w:pPr>
    </w:p>
    <w:p w14:paraId="19CC1660" w14:textId="77777777" w:rsidR="00F546D5" w:rsidRPr="00F546D5" w:rsidRDefault="00F546D5" w:rsidP="00F546D5">
      <w:pPr>
        <w:pStyle w:val="NormalWeb"/>
        <w:shd w:val="clear" w:color="auto" w:fill="FFFFFF"/>
        <w:spacing w:before="0" w:beforeAutospacing="0" w:after="210" w:afterAutospacing="0"/>
        <w:rPr>
          <w:rFonts w:ascii="New" w:hAnsi="New"/>
          <w:color w:val="1D2228"/>
          <w:spacing w:val="-5"/>
        </w:rPr>
      </w:pPr>
      <w:r w:rsidRPr="00F546D5">
        <w:rPr>
          <w:rFonts w:ascii="TimesNewRomanPS-BoldMT" w:hAnsi="TimesNewRomanPS-BoldMT"/>
          <w:b/>
          <w:bCs/>
          <w:color w:val="1D2228"/>
          <w:spacing w:val="-5"/>
        </w:rPr>
        <w:t>3. Adjournment</w:t>
      </w:r>
    </w:p>
    <w:p w14:paraId="45833252" w14:textId="77777777" w:rsidR="00F546D5" w:rsidRPr="00F546D5" w:rsidRDefault="00F546D5" w:rsidP="00F546D5">
      <w:pPr>
        <w:pStyle w:val="NormalWeb"/>
        <w:shd w:val="clear" w:color="auto" w:fill="FFFFFF"/>
        <w:spacing w:before="0" w:beforeAutospacing="0" w:after="180" w:afterAutospacing="0"/>
        <w:rPr>
          <w:rFonts w:ascii="New" w:hAnsi="New"/>
          <w:color w:val="1D2228"/>
          <w:spacing w:val="-5"/>
        </w:rPr>
      </w:pPr>
      <w:r w:rsidRPr="00F546D5">
        <w:rPr>
          <w:rFonts w:ascii="TimesNewRomanPS-BoldMT" w:hAnsi="TimesNewRomanPS-BoldMT"/>
          <w:b/>
          <w:bCs/>
          <w:color w:val="1D2228"/>
          <w:spacing w:val="-5"/>
        </w:rPr>
        <w:t>Motion:</w:t>
      </w:r>
      <w:r w:rsidRPr="00F546D5">
        <w:rPr>
          <w:rFonts w:ascii="New" w:hAnsi="New"/>
          <w:color w:val="1D2228"/>
          <w:spacing w:val="-5"/>
        </w:rPr>
        <w:t> Brock Perryman moved to adjourn.</w:t>
      </w:r>
      <w:r w:rsidRPr="00F546D5">
        <w:rPr>
          <w:rFonts w:ascii="New" w:hAnsi="New"/>
          <w:color w:val="1D2228"/>
          <w:spacing w:val="-5"/>
        </w:rPr>
        <w:br/>
      </w:r>
      <w:r w:rsidRPr="00F546D5">
        <w:rPr>
          <w:rFonts w:ascii="TimesNewRomanPS-BoldMT" w:hAnsi="TimesNewRomanPS-BoldMT"/>
          <w:b/>
          <w:bCs/>
          <w:color w:val="1D2228"/>
          <w:spacing w:val="-5"/>
        </w:rPr>
        <w:t>Second:</w:t>
      </w:r>
      <w:r w:rsidRPr="00F546D5">
        <w:rPr>
          <w:rFonts w:ascii="New" w:hAnsi="New"/>
          <w:color w:val="1D2228"/>
          <w:spacing w:val="-5"/>
        </w:rPr>
        <w:t> Charles Tate</w:t>
      </w:r>
      <w:r w:rsidRPr="00F546D5">
        <w:rPr>
          <w:rFonts w:ascii="New" w:hAnsi="New"/>
          <w:color w:val="1D2228"/>
          <w:spacing w:val="-5"/>
        </w:rPr>
        <w:br/>
      </w:r>
      <w:r w:rsidRPr="00F546D5">
        <w:rPr>
          <w:rFonts w:ascii="TimesNewRomanPS-BoldMT" w:hAnsi="TimesNewRomanPS-BoldMT"/>
          <w:b/>
          <w:bCs/>
          <w:color w:val="1D2228"/>
          <w:spacing w:val="-5"/>
        </w:rPr>
        <w:t>Vote:</w:t>
      </w:r>
      <w:r w:rsidRPr="00F546D5">
        <w:rPr>
          <w:rFonts w:ascii="New" w:hAnsi="New"/>
          <w:color w:val="1D2228"/>
          <w:spacing w:val="-5"/>
        </w:rPr>
        <w:t> Passed (3–0) — Calhoun: Yes; Tate: Yes; Perryman: Yes</w:t>
      </w:r>
    </w:p>
    <w:p w14:paraId="552E5EA3" w14:textId="77777777" w:rsidR="00F546D5" w:rsidRPr="00F546D5" w:rsidRDefault="00F546D5" w:rsidP="00F546D5">
      <w:pPr>
        <w:pStyle w:val="NormalWeb"/>
        <w:shd w:val="clear" w:color="auto" w:fill="FFFFFF"/>
        <w:spacing w:before="0" w:beforeAutospacing="0" w:after="180" w:afterAutospacing="0"/>
        <w:rPr>
          <w:rFonts w:ascii="New" w:hAnsi="New"/>
          <w:color w:val="1D2228"/>
          <w:spacing w:val="-5"/>
        </w:rPr>
      </w:pPr>
      <w:r w:rsidRPr="00F546D5">
        <w:rPr>
          <w:rFonts w:ascii="TimesNewRomanPS-BoldMT" w:hAnsi="TimesNewRomanPS-BoldMT"/>
          <w:b/>
          <w:bCs/>
          <w:color w:val="1D2228"/>
          <w:spacing w:val="-5"/>
        </w:rPr>
        <w:t>Absent:</w:t>
      </w:r>
      <w:r w:rsidRPr="00F546D5">
        <w:rPr>
          <w:rFonts w:ascii="New" w:hAnsi="New"/>
          <w:color w:val="1D2228"/>
          <w:spacing w:val="-5"/>
        </w:rPr>
        <w:t> David Hurst</w:t>
      </w:r>
    </w:p>
    <w:p w14:paraId="20C0973B" w14:textId="77777777" w:rsidR="00F546D5" w:rsidRPr="00F546D5" w:rsidRDefault="00F546D5" w:rsidP="00F546D5">
      <w:pPr>
        <w:spacing w:before="120" w:after="0" w:line="240" w:lineRule="auto"/>
        <w:ind w:left="-144" w:right="-144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EDD525F" w14:textId="21219793" w:rsidR="00F546D5" w:rsidRPr="00F546D5" w:rsidRDefault="00F546D5" w:rsidP="00F546D5">
      <w:pPr>
        <w:spacing w:before="120" w:after="0" w:line="240" w:lineRule="auto"/>
        <w:ind w:left="-144" w:right="-144"/>
        <w:rPr>
          <w:rFonts w:ascii="Arial" w:eastAsia="Times New Roman" w:hAnsi="Arial" w:cs="Arial"/>
          <w:spacing w:val="-5"/>
          <w:kern w:val="0"/>
          <w14:ligatures w14:val="none"/>
        </w:rPr>
      </w:pPr>
      <w:r w:rsidRPr="00F546D5">
        <w:rPr>
          <w:rFonts w:ascii="Times New Roman" w:eastAsia="Times New Roman" w:hAnsi="Times New Roman" w:cs="Times New Roman"/>
          <w:kern w:val="0"/>
          <w14:ligatures w14:val="none"/>
        </w:rPr>
        <w:pict w14:anchorId="24EACD93">
          <v:rect id="_x0000_i1025" style="width:0;height:1.5pt" o:hralign="center" o:hrstd="t" o:hr="t" fillcolor="#a0a0a0" stroked="f"/>
        </w:pict>
      </w:r>
    </w:p>
    <w:p w14:paraId="6BADFBC6" w14:textId="77777777" w:rsidR="00F546D5" w:rsidRPr="00F546D5" w:rsidRDefault="00F546D5" w:rsidP="00F546D5">
      <w:pPr>
        <w:shd w:val="clear" w:color="auto" w:fill="FFFFFF"/>
        <w:spacing w:before="120" w:after="0" w:line="240" w:lineRule="auto"/>
        <w:ind w:left="-144" w:right="-144"/>
        <w:rPr>
          <w:rFonts w:ascii="Arial" w:eastAsia="Times New Roman" w:hAnsi="Arial" w:cs="Arial"/>
          <w:color w:val="000000"/>
          <w:spacing w:val="-5"/>
          <w:kern w:val="0"/>
          <w14:ligatures w14:val="none"/>
        </w:rPr>
      </w:pPr>
      <w:r w:rsidRPr="00F546D5">
        <w:rPr>
          <w:rFonts w:ascii="Arial" w:eastAsia="Times New Roman" w:hAnsi="Arial" w:cs="Arial"/>
          <w:b/>
          <w:bCs/>
          <w:color w:val="000000"/>
          <w:spacing w:val="-5"/>
          <w:kern w:val="0"/>
          <w14:ligatures w14:val="none"/>
        </w:rPr>
        <w:t>Prepared by:</w:t>
      </w:r>
      <w:r w:rsidRPr="00F546D5">
        <w:rPr>
          <w:rFonts w:ascii="Arial" w:eastAsia="Times New Roman" w:hAnsi="Arial" w:cs="Arial"/>
          <w:color w:val="000000"/>
          <w:spacing w:val="-5"/>
          <w:kern w:val="0"/>
          <w14:ligatures w14:val="none"/>
        </w:rPr>
        <w:br/>
      </w:r>
      <w:r w:rsidRPr="00F546D5">
        <w:rPr>
          <w:rFonts w:ascii="Arial" w:eastAsia="Times New Roman" w:hAnsi="Arial" w:cs="Arial"/>
          <w:b/>
          <w:bCs/>
          <w:color w:val="000000"/>
          <w:spacing w:val="-5"/>
          <w:kern w:val="0"/>
          <w14:ligatures w14:val="none"/>
        </w:rPr>
        <w:t>Georgina Calhoun</w:t>
      </w:r>
      <w:r w:rsidRPr="00F546D5">
        <w:rPr>
          <w:rFonts w:ascii="Arial" w:eastAsia="Times New Roman" w:hAnsi="Arial" w:cs="Arial"/>
          <w:color w:val="000000"/>
          <w:spacing w:val="-5"/>
          <w:kern w:val="0"/>
          <w14:ligatures w14:val="none"/>
        </w:rPr>
        <w:br/>
        <w:t>Secretary/Treasurer</w:t>
      </w:r>
    </w:p>
    <w:sectPr w:rsidR="00F546D5" w:rsidRPr="00F546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ew">
    <w:altName w:val="Cambria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E1C"/>
    <w:rsid w:val="000B4E45"/>
    <w:rsid w:val="00442E1C"/>
    <w:rsid w:val="009C2754"/>
    <w:rsid w:val="00D17283"/>
    <w:rsid w:val="00F5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CE079"/>
  <w15:chartTrackingRefBased/>
  <w15:docId w15:val="{D614CC60-02F0-497B-A08C-F10E0821B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283"/>
  </w:style>
  <w:style w:type="paragraph" w:styleId="Heading1">
    <w:name w:val="heading 1"/>
    <w:basedOn w:val="Normal"/>
    <w:next w:val="Normal"/>
    <w:link w:val="Heading1Char"/>
    <w:uiPriority w:val="9"/>
    <w:qFormat/>
    <w:rsid w:val="00442E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2E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2E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2E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2E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2E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2E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2E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2E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2E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2E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2E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2E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2E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2E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2E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2E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2E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2E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2E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2E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2E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2E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2E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2E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2E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2E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2E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2E1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54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140</Words>
  <Characters>813</Characters>
  <Application>Microsoft Office Word</Application>
  <DocSecurity>0</DocSecurity>
  <Lines>24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RWD 7 Grady County</dc:creator>
  <cp:keywords/>
  <dc:description/>
  <cp:lastModifiedBy>RWD 7 Grady County</cp:lastModifiedBy>
  <cp:revision>1</cp:revision>
  <cp:lastPrinted>2026-04-30T15:32:00Z</cp:lastPrinted>
  <dcterms:created xsi:type="dcterms:W3CDTF">2026-04-30T14:56:00Z</dcterms:created>
  <dcterms:modified xsi:type="dcterms:W3CDTF">2026-04-30T15:33:00Z</dcterms:modified>
</cp:coreProperties>
</file>